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3431B4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3241A">
        <w:rPr>
          <w:rFonts w:eastAsia="Times New Roman"/>
          <w:szCs w:val="28"/>
          <w:lang w:val="ru-RU" w:eastAsia="ru-RU" w:bidi="ar-SA"/>
        </w:rPr>
        <w:t>5</w:t>
      </w:r>
    </w:p>
    <w:p w:rsidR="00712DAA" w:rsidRDefault="00410486" w:rsidP="003431B4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D3241A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D3241A" w:rsidRDefault="00D3241A" w:rsidP="003431B4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D3241A" w:rsidRDefault="00D3241A" w:rsidP="003431B4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Ставропольского края «Развитие</w:t>
      </w:r>
    </w:p>
    <w:p w:rsidR="00D3241A" w:rsidRPr="00410486" w:rsidRDefault="00D3241A" w:rsidP="003431B4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культуры»</w:t>
      </w:r>
    </w:p>
    <w:p w:rsidR="00712DAA" w:rsidRDefault="00712DAA" w:rsidP="003431B4">
      <w:pPr>
        <w:widowControl w:val="0"/>
        <w:suppressAutoHyphens/>
        <w:autoSpaceDE w:val="0"/>
        <w:autoSpaceDN w:val="0"/>
        <w:adjustRightInd w:val="0"/>
        <w:spacing w:line="240" w:lineRule="exact"/>
        <w:ind w:left="9923" w:firstLine="1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250FF" w:rsidRDefault="00FD0175" w:rsidP="00E94C50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0D33D6">
        <w:rPr>
          <w:szCs w:val="28"/>
          <w:lang w:val="ru-RU" w:bidi="ar-SA"/>
        </w:rPr>
        <w:t>и показателей решения задач подпрограмм</w:t>
      </w:r>
      <w:r w:rsidR="00E94C50">
        <w:rPr>
          <w:szCs w:val="28"/>
          <w:lang w:val="ru-RU" w:bidi="ar-SA"/>
        </w:rPr>
        <w:t xml:space="preserve"> </w:t>
      </w:r>
      <w:r w:rsidR="008250FF" w:rsidRPr="008250FF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«Развитие культуры»</w:t>
      </w:r>
    </w:p>
    <w:p w:rsidR="008250FF" w:rsidRDefault="008250FF" w:rsidP="003431B4">
      <w:pPr>
        <w:spacing w:line="240" w:lineRule="exact"/>
        <w:jc w:val="center"/>
        <w:rPr>
          <w:szCs w:val="28"/>
          <w:lang w:val="ru-RU" w:bidi="ar-SA"/>
        </w:rPr>
      </w:pPr>
    </w:p>
    <w:p w:rsidR="00FD0175" w:rsidRPr="003431B4" w:rsidRDefault="00FD0175" w:rsidP="003431B4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7512"/>
        <w:gridCol w:w="1701"/>
        <w:gridCol w:w="1276"/>
        <w:gridCol w:w="1134"/>
        <w:gridCol w:w="1134"/>
        <w:gridCol w:w="1135"/>
      </w:tblGrid>
      <w:tr w:rsidR="00EA790F" w:rsidRPr="00371C54" w:rsidTr="003E0937">
        <w:trPr>
          <w:trHeight w:val="6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№</w:t>
            </w:r>
          </w:p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Наименование индикатора достижения цели Программы</w:t>
            </w:r>
          </w:p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и показателя решения задач подпрограмм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A790F" w:rsidRPr="003431B4" w:rsidRDefault="00EA790F" w:rsidP="003E09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Значения показателей по годам</w:t>
            </w:r>
          </w:p>
        </w:tc>
      </w:tr>
      <w:tr w:rsidR="00834F3B" w:rsidRPr="00EA790F" w:rsidTr="003E0937">
        <w:trPr>
          <w:trHeight w:val="3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2026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F3B" w:rsidRPr="003431B4" w:rsidRDefault="00EA790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</w:rPr>
              <w:t>202</w:t>
            </w:r>
            <w:r w:rsidRPr="003431B4">
              <w:rPr>
                <w:sz w:val="24"/>
                <w:szCs w:val="24"/>
                <w:lang w:val="ru-RU"/>
              </w:rPr>
              <w:t>7</w:t>
            </w:r>
          </w:p>
        </w:tc>
      </w:tr>
    </w:tbl>
    <w:p w:rsidR="008B4B97" w:rsidRDefault="008B4B97" w:rsidP="008B4B97">
      <w:pPr>
        <w:spacing w:line="20" w:lineRule="exact"/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7512"/>
        <w:gridCol w:w="1701"/>
        <w:gridCol w:w="1276"/>
        <w:gridCol w:w="1134"/>
        <w:gridCol w:w="1134"/>
        <w:gridCol w:w="1135"/>
      </w:tblGrid>
      <w:tr w:rsidR="00834F3B" w:rsidRPr="00EA790F" w:rsidTr="008B4B97">
        <w:trPr>
          <w:trHeight w:val="15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431B4"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F3B" w:rsidRPr="003431B4" w:rsidRDefault="00EA790F" w:rsidP="003431B4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7</w:t>
            </w:r>
          </w:p>
        </w:tc>
      </w:tr>
      <w:tr w:rsidR="00EA790F" w:rsidRPr="003431B4" w:rsidTr="003E0937">
        <w:trPr>
          <w:trHeight w:val="157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3431B4" w:rsidRDefault="00EA790F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Цель Программы: 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Целевой индикатор эффективности Программы:</w:t>
            </w:r>
          </w:p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 количества зрителей и слушателей, посетивших культурно-досуговые и культурно-массовые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90950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100100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100250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EA790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100400</w:t>
            </w:r>
          </w:p>
        </w:tc>
      </w:tr>
      <w:tr w:rsidR="00EA790F" w:rsidRPr="003431B4" w:rsidTr="003E0937">
        <w:trPr>
          <w:trHeight w:val="157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3431B4" w:rsidRDefault="00EA790F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rFonts w:eastAsia="Cambria"/>
                <w:sz w:val="24"/>
                <w:szCs w:val="24"/>
                <w:lang w:val="ru-RU"/>
              </w:rPr>
              <w:t>Подпрограмма 1:</w:t>
            </w:r>
            <w:r w:rsidRPr="003431B4">
              <w:rPr>
                <w:sz w:val="24"/>
                <w:szCs w:val="24"/>
                <w:lang w:val="ru-RU"/>
              </w:rPr>
              <w:t xml:space="preserve"> 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>«Обеспечение развития сферы культуры</w:t>
            </w:r>
            <w:r w:rsidR="00E94C50" w:rsidRPr="003431B4">
              <w:rPr>
                <w:rFonts w:eastAsia="Cambria"/>
                <w:sz w:val="24"/>
                <w:szCs w:val="24"/>
                <w:lang w:val="ru-RU"/>
              </w:rPr>
              <w:t xml:space="preserve"> и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 xml:space="preserve"> искусства»</w:t>
            </w:r>
          </w:p>
        </w:tc>
      </w:tr>
      <w:tr w:rsidR="00834F3B" w:rsidRPr="003431B4" w:rsidTr="003E0937">
        <w:trPr>
          <w:trHeight w:val="621"/>
        </w:trPr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rFonts w:eastAsia="Cambria"/>
                <w:sz w:val="24"/>
                <w:szCs w:val="24"/>
                <w:lang w:val="ru-RU"/>
              </w:rPr>
              <w:t>Задача 1:</w:t>
            </w:r>
            <w:r w:rsidRPr="003431B4">
              <w:rPr>
                <w:sz w:val="24"/>
                <w:szCs w:val="24"/>
                <w:lang w:val="ru-RU"/>
              </w:rPr>
              <w:t xml:space="preserve"> 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834F3B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EA790F" w:rsidRPr="00EA790F" w:rsidTr="003E0937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3431B4" w:rsidRDefault="00EA790F" w:rsidP="003431B4">
            <w:pPr>
              <w:widowControl w:val="0"/>
              <w:tabs>
                <w:tab w:val="left" w:pos="318"/>
              </w:tabs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8,43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EA790F" w:rsidRPr="003431B4" w:rsidRDefault="00EA790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8,68</w:t>
            </w:r>
          </w:p>
        </w:tc>
      </w:tr>
      <w:tr w:rsidR="00EA790F" w:rsidRPr="003431B4" w:rsidTr="003E0937">
        <w:trPr>
          <w:trHeight w:val="23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3431B4" w:rsidRDefault="00EA790F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rFonts w:eastAsia="Cambria"/>
                <w:sz w:val="24"/>
                <w:szCs w:val="24"/>
                <w:lang w:val="ru-RU"/>
              </w:rPr>
              <w:t>Задача 2:</w:t>
            </w:r>
            <w:r w:rsidRPr="003431B4">
              <w:rPr>
                <w:sz w:val="24"/>
                <w:szCs w:val="24"/>
                <w:lang w:val="ru-RU"/>
              </w:rPr>
              <w:t xml:space="preserve"> 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>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431B4" w:rsidRDefault="00712DAA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2.</w:t>
            </w:r>
            <w:r w:rsidR="00C131C9" w:rsidRPr="003431B4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431B4" w:rsidRDefault="00E363C1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</w:t>
            </w:r>
            <w:r w:rsidR="00B673BB" w:rsidRPr="003431B4">
              <w:rPr>
                <w:sz w:val="24"/>
                <w:szCs w:val="24"/>
                <w:lang w:val="ru-RU"/>
              </w:rPr>
              <w:t xml:space="preserve"> охвата молодежи, задействованной в реализации молодежной политики на территории Шпаковского муниципального </w:t>
            </w:r>
            <w:r w:rsidR="00B673BB" w:rsidRPr="003431B4">
              <w:rPr>
                <w:sz w:val="24"/>
                <w:szCs w:val="24"/>
                <w:lang w:val="ru-RU"/>
              </w:rPr>
              <w:lastRenderedPageBreak/>
              <w:t>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431B4" w:rsidRDefault="00B673B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lastRenderedPageBreak/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431B4" w:rsidRDefault="00B673B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431B4" w:rsidRDefault="00EA790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834F3B" w:rsidRPr="003431B4" w:rsidRDefault="00EA790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-</w:t>
            </w:r>
          </w:p>
        </w:tc>
      </w:tr>
      <w:tr w:rsidR="00EA790F" w:rsidRPr="003431B4" w:rsidTr="003E0937">
        <w:trPr>
          <w:trHeight w:val="246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3431B4" w:rsidRDefault="00EA790F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rFonts w:eastAsia="Cambria"/>
                <w:sz w:val="24"/>
                <w:szCs w:val="24"/>
                <w:lang w:val="ru-RU"/>
              </w:rPr>
              <w:lastRenderedPageBreak/>
              <w:t>Задача 3:</w:t>
            </w:r>
            <w:r w:rsidRPr="003431B4">
              <w:rPr>
                <w:sz w:val="24"/>
                <w:szCs w:val="24"/>
                <w:lang w:val="ru-RU"/>
              </w:rPr>
              <w:t xml:space="preserve"> 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5185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5380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5575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EA790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5770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 количества посетителей музея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11000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C4032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11200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3.3</w:t>
            </w:r>
            <w:r w:rsidR="003431B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C4032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C4032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C4032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C4032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93</w:t>
            </w:r>
          </w:p>
        </w:tc>
      </w:tr>
      <w:tr w:rsidR="00EA790F" w:rsidRPr="003431B4" w:rsidTr="003E0937">
        <w:trPr>
          <w:trHeight w:val="157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3431B4" w:rsidRDefault="00EA790F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rFonts w:eastAsia="Cambria"/>
                <w:sz w:val="24"/>
                <w:szCs w:val="24"/>
                <w:lang w:val="ru-RU"/>
              </w:rPr>
              <w:t>Подпрограмма 2:</w:t>
            </w:r>
            <w:r w:rsidRPr="003431B4">
              <w:rPr>
                <w:sz w:val="24"/>
                <w:szCs w:val="24"/>
                <w:lang w:val="ru-RU"/>
              </w:rPr>
              <w:t xml:space="preserve"> 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>«Сохранение и развитие культуры в Шпаковском муниципальном округе»</w:t>
            </w:r>
          </w:p>
        </w:tc>
      </w:tr>
      <w:tr w:rsidR="00EA790F" w:rsidRPr="003431B4" w:rsidTr="003E0937">
        <w:trPr>
          <w:trHeight w:val="157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3431B4" w:rsidRDefault="00EA790F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rFonts w:eastAsia="Cambria"/>
                <w:sz w:val="24"/>
                <w:szCs w:val="24"/>
                <w:lang w:val="ru-RU"/>
              </w:rPr>
              <w:t>Задача 4:</w:t>
            </w:r>
            <w:r w:rsidRPr="003431B4">
              <w:rPr>
                <w:sz w:val="24"/>
                <w:szCs w:val="24"/>
                <w:lang w:val="ru-RU"/>
              </w:rPr>
              <w:t xml:space="preserve"> 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>Поддержка творческих коллективов и создание условий для реализации их потенциала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C4032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28</w:t>
            </w:r>
          </w:p>
        </w:tc>
      </w:tr>
      <w:tr w:rsidR="00C4032F" w:rsidRPr="003431B4" w:rsidTr="003E0937">
        <w:trPr>
          <w:trHeight w:val="157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32F" w:rsidRPr="003431B4" w:rsidRDefault="00C4032F" w:rsidP="003431B4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3431B4">
              <w:rPr>
                <w:rFonts w:eastAsia="Cambria"/>
                <w:sz w:val="24"/>
                <w:szCs w:val="24"/>
                <w:lang w:val="ru-RU"/>
              </w:rPr>
              <w:t>Задача 5:</w:t>
            </w:r>
            <w:r w:rsidRPr="003431B4">
              <w:rPr>
                <w:sz w:val="24"/>
                <w:szCs w:val="24"/>
                <w:lang w:val="ru-RU"/>
              </w:rPr>
              <w:t xml:space="preserve"> </w:t>
            </w:r>
            <w:r w:rsidRPr="003431B4">
              <w:rPr>
                <w:rFonts w:eastAsia="Cambria"/>
                <w:sz w:val="24"/>
                <w:szCs w:val="24"/>
                <w:lang w:val="ru-RU"/>
              </w:rPr>
              <w:t xml:space="preserve">Обеспечение доступа к информационным ресурсам населения Шпаковского муниципального округа 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5.1.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 количества экземпляров новых поступлений в библиотечные фонды библиотек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8354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8404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C4032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8450</w:t>
            </w:r>
          </w:p>
        </w:tc>
      </w:tr>
      <w:tr w:rsidR="00834F3B" w:rsidRPr="00EA790F" w:rsidTr="003E0937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5.2.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Увеличение количества посетителей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834F3B" w:rsidP="003431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C4032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C4032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3431B4" w:rsidRDefault="00C4032F" w:rsidP="003E093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11000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4F3B" w:rsidRPr="003431B4" w:rsidRDefault="00C4032F" w:rsidP="003E09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431B4">
              <w:rPr>
                <w:sz w:val="24"/>
                <w:szCs w:val="24"/>
                <w:lang w:val="ru-RU"/>
              </w:rPr>
              <w:t>11200</w:t>
            </w:r>
          </w:p>
        </w:tc>
      </w:tr>
    </w:tbl>
    <w:p w:rsidR="00712DAA" w:rsidRPr="003431B4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C7171F" w:rsidRDefault="00C7171F">
      <w:pPr>
        <w:rPr>
          <w:lang w:val="ru-RU"/>
        </w:rPr>
      </w:pPr>
    </w:p>
    <w:p w:rsidR="00C7171F" w:rsidRPr="00B673BB" w:rsidRDefault="003431B4" w:rsidP="00C7171F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C7171F" w:rsidRPr="00B673BB" w:rsidSect="008B4B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0A2" w:rsidRDefault="008C40A2" w:rsidP="00410486">
      <w:r>
        <w:separator/>
      </w:r>
    </w:p>
  </w:endnote>
  <w:endnote w:type="continuationSeparator" w:id="0">
    <w:p w:rsidR="008C40A2" w:rsidRDefault="008C40A2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B97" w:rsidRDefault="008B4B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B97" w:rsidRDefault="008B4B9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B97" w:rsidRDefault="008B4B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0A2" w:rsidRDefault="008C40A2" w:rsidP="00410486">
      <w:r>
        <w:separator/>
      </w:r>
    </w:p>
  </w:footnote>
  <w:footnote w:type="continuationSeparator" w:id="0">
    <w:p w:rsidR="008C40A2" w:rsidRDefault="008C40A2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B97" w:rsidRDefault="008B4B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9878637"/>
      <w:docPartObj>
        <w:docPartGallery w:val="Page Numbers (Top of Page)"/>
        <w:docPartUnique/>
      </w:docPartObj>
    </w:sdtPr>
    <w:sdtContent>
      <w:p w:rsidR="008B4B97" w:rsidRDefault="008B4B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B4B97">
          <w:rPr>
            <w:noProof/>
            <w:lang w:val="ru-RU"/>
          </w:rPr>
          <w:t>2</w:t>
        </w:r>
        <w:r>
          <w:fldChar w:fldCharType="end"/>
        </w:r>
      </w:p>
    </w:sdtContent>
  </w:sdt>
  <w:bookmarkStart w:id="0" w:name="_GoBack" w:displacedByCustomXml="prev"/>
  <w:bookmarkEnd w:id="0" w:displacedByCustomXml="prev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B97" w:rsidRDefault="008B4B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D33D6"/>
    <w:rsid w:val="000E5A6A"/>
    <w:rsid w:val="001C77F4"/>
    <w:rsid w:val="001E50DF"/>
    <w:rsid w:val="003431B4"/>
    <w:rsid w:val="00371C54"/>
    <w:rsid w:val="003C0E4B"/>
    <w:rsid w:val="003E0937"/>
    <w:rsid w:val="00410486"/>
    <w:rsid w:val="00445EC7"/>
    <w:rsid w:val="004D1021"/>
    <w:rsid w:val="004D2D22"/>
    <w:rsid w:val="005857D8"/>
    <w:rsid w:val="005C10E1"/>
    <w:rsid w:val="005F7BB9"/>
    <w:rsid w:val="00631145"/>
    <w:rsid w:val="006828B1"/>
    <w:rsid w:val="006A702C"/>
    <w:rsid w:val="00712DAA"/>
    <w:rsid w:val="00821819"/>
    <w:rsid w:val="008250FF"/>
    <w:rsid w:val="00834F3B"/>
    <w:rsid w:val="00836FC9"/>
    <w:rsid w:val="008B4B97"/>
    <w:rsid w:val="008C40A2"/>
    <w:rsid w:val="009007E8"/>
    <w:rsid w:val="009464CC"/>
    <w:rsid w:val="00956F3D"/>
    <w:rsid w:val="00994EAC"/>
    <w:rsid w:val="009B5706"/>
    <w:rsid w:val="00AB0A60"/>
    <w:rsid w:val="00AD7A99"/>
    <w:rsid w:val="00B226C2"/>
    <w:rsid w:val="00B31530"/>
    <w:rsid w:val="00B509D3"/>
    <w:rsid w:val="00B63659"/>
    <w:rsid w:val="00B673BB"/>
    <w:rsid w:val="00B84E64"/>
    <w:rsid w:val="00C131C9"/>
    <w:rsid w:val="00C4032F"/>
    <w:rsid w:val="00C7171F"/>
    <w:rsid w:val="00D13BAB"/>
    <w:rsid w:val="00D3241A"/>
    <w:rsid w:val="00D41C04"/>
    <w:rsid w:val="00D55659"/>
    <w:rsid w:val="00E3572F"/>
    <w:rsid w:val="00E363C1"/>
    <w:rsid w:val="00E948D4"/>
    <w:rsid w:val="00E94C50"/>
    <w:rsid w:val="00EA790F"/>
    <w:rsid w:val="00EB7D23"/>
    <w:rsid w:val="00EC790B"/>
    <w:rsid w:val="00EC796A"/>
    <w:rsid w:val="00EE4057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56953"/>
  <w15:docId w15:val="{63D29068-6199-4C13-81F0-5E3E6A54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A89E-15E3-4186-B187-D8AB22E8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Ковтуновская Анна Николаевна</cp:lastModifiedBy>
  <cp:revision>27</cp:revision>
  <cp:lastPrinted>2025-08-12T11:30:00Z</cp:lastPrinted>
  <dcterms:created xsi:type="dcterms:W3CDTF">2023-06-14T09:04:00Z</dcterms:created>
  <dcterms:modified xsi:type="dcterms:W3CDTF">2025-10-21T13:09:00Z</dcterms:modified>
</cp:coreProperties>
</file>